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3C357C" w:rsidRDefault="008B305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62673C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FE11EF">
        <w:rPr>
          <w:rFonts w:ascii="Comic Sans MS" w:hAnsi="Comic Sans MS"/>
          <w:color w:val="0000FF"/>
          <w:sz w:val="32"/>
          <w:szCs w:val="32"/>
        </w:rPr>
        <w:t xml:space="preserve"> </w:t>
      </w:r>
      <w:r w:rsidR="00BC7E6C">
        <w:rPr>
          <w:rFonts w:ascii="Comic Sans MS" w:hAnsi="Comic Sans MS"/>
          <w:color w:val="0000FF"/>
          <w:sz w:val="32"/>
          <w:szCs w:val="32"/>
        </w:rPr>
        <w:t>březen</w:t>
      </w:r>
      <w:r w:rsidR="00022D20">
        <w:rPr>
          <w:rFonts w:ascii="Comic Sans MS" w:hAnsi="Comic Sans MS"/>
          <w:color w:val="0000FF"/>
          <w:sz w:val="32"/>
          <w:szCs w:val="32"/>
        </w:rPr>
        <w:t xml:space="preserve"> </w:t>
      </w:r>
      <w:r w:rsidR="000B5EB8">
        <w:rPr>
          <w:rFonts w:ascii="Comic Sans MS" w:hAnsi="Comic Sans MS"/>
          <w:color w:val="0000FF"/>
          <w:sz w:val="32"/>
          <w:szCs w:val="32"/>
        </w:rPr>
        <w:t>2</w:t>
      </w:r>
      <w:r w:rsidR="0084179F">
        <w:rPr>
          <w:rFonts w:ascii="Comic Sans MS" w:hAnsi="Comic Sans MS"/>
          <w:color w:val="0000FF"/>
          <w:sz w:val="32"/>
          <w:szCs w:val="32"/>
        </w:rPr>
        <w:t>01</w:t>
      </w:r>
      <w:r w:rsidR="00A838FB">
        <w:rPr>
          <w:rFonts w:ascii="Comic Sans MS" w:hAnsi="Comic Sans MS"/>
          <w:color w:val="0000FF"/>
          <w:sz w:val="32"/>
          <w:szCs w:val="3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C32525" w:rsidRPr="00447EAF" w:rsidTr="00D67731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C0AF3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v textu zájmena a určí jejich druh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Skloňuje správně vybraná zájmena osobní, přivlastňovací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Doplňuje správné pravopisné tvary do textu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druhy číslovek a uvádí příklady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Skloňuje je, čte a zapisuje různým způsobem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poučení v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příručkách</w:t>
            </w:r>
          </w:p>
          <w:p w:rsidR="008C0AF3" w:rsidRDefault="008C0AF3" w:rsidP="00B30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962" w:rsidRDefault="008C0AF3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54962" w:rsidRPr="00B30638" w:rsidRDefault="00054962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B30638" w:rsidRDefault="0005496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548">
              <w:rPr>
                <w:rFonts w:ascii="Arial" w:hAnsi="Arial" w:cs="Arial"/>
                <w:b/>
                <w:sz w:val="20"/>
                <w:szCs w:val="20"/>
              </w:rPr>
              <w:t>Zájmena</w:t>
            </w: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Pr="00DF7705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Číslovky</w:t>
            </w: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51466" w:rsidRPr="00F90ADC" w:rsidRDefault="00651466" w:rsidP="008C0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Každé pondělí odevzdává vypracovaný DÚ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6546D" w:rsidRDefault="00B6546D" w:rsidP="00B6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Diskutuje o četbě</w:t>
            </w:r>
          </w:p>
          <w:p w:rsidR="00B6546D" w:rsidRDefault="00B6546D" w:rsidP="00B6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Čte metodou předvídání textu</w:t>
            </w:r>
          </w:p>
          <w:p w:rsidR="00B6546D" w:rsidRDefault="00B6546D" w:rsidP="00B6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hlavní a vedlejší postavy, hlavní a vedlejší dějovou linii</w:t>
            </w:r>
          </w:p>
          <w:p w:rsidR="00316548" w:rsidRPr="00054962" w:rsidRDefault="00D319F3" w:rsidP="00D3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Charakterizuje lit.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žánry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pohádka x pověst</w:t>
            </w:r>
          </w:p>
        </w:tc>
        <w:tc>
          <w:tcPr>
            <w:tcW w:w="2657" w:type="dxa"/>
          </w:tcPr>
          <w:p w:rsidR="00B6546D" w:rsidRDefault="00D319F3" w:rsidP="00D629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Texty Boženy Němcové</w:t>
            </w:r>
          </w:p>
          <w:p w:rsidR="00D319F3" w:rsidRDefault="00D319F3" w:rsidP="00D629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Texty Aloise Jiráska</w:t>
            </w:r>
          </w:p>
          <w:p w:rsidR="00B6546D" w:rsidRDefault="00B6546D" w:rsidP="00D62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546D" w:rsidRDefault="00B6546D" w:rsidP="00D62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546D" w:rsidRDefault="00B6546D" w:rsidP="00D62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962" w:rsidRPr="008C0AF3" w:rsidRDefault="00054962" w:rsidP="008C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319F3" w:rsidRDefault="00D319F3" w:rsidP="00D319F3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Zdokonaluje užívání jazykových prostředků při popisu předmětu</w:t>
            </w:r>
          </w:p>
          <w:p w:rsidR="00383AA6" w:rsidRPr="00383AA6" w:rsidRDefault="00383AA6" w:rsidP="00D319F3">
            <w:pPr>
              <w:pStyle w:val="Tabulkatext"/>
              <w:ind w:left="36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657" w:type="dxa"/>
          </w:tcPr>
          <w:p w:rsidR="00D319F3" w:rsidRDefault="00054962" w:rsidP="00DF77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705">
              <w:rPr>
                <w:rFonts w:ascii="Arial" w:hAnsi="Arial" w:cs="Arial"/>
                <w:b/>
                <w:sz w:val="18"/>
                <w:szCs w:val="18"/>
              </w:rPr>
              <w:t>Popis</w:t>
            </w:r>
          </w:p>
          <w:p w:rsidR="00E81162" w:rsidRPr="00DF7705" w:rsidRDefault="00D319F3" w:rsidP="00DF77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Slohová práce – popis předmětu</w:t>
            </w:r>
            <w:bookmarkStart w:id="0" w:name="_GoBack"/>
            <w:bookmarkEnd w:id="0"/>
            <w:r w:rsidR="00054962" w:rsidRPr="00DF7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D67731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A838FB" w:rsidRPr="00A838FB" w:rsidRDefault="00A838FB" w:rsidP="00A838FB">
            <w:pPr>
              <w:spacing w:after="2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838FB">
              <w:rPr>
                <w:rFonts w:ascii="Calibri" w:hAnsi="Calibri"/>
                <w:sz w:val="22"/>
                <w:szCs w:val="22"/>
              </w:rPr>
              <w:t>logicky řeší určování</w:t>
            </w:r>
            <w:r w:rsidRPr="00A838F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času v angličtině</w:t>
            </w:r>
          </w:p>
          <w:p w:rsidR="00A838FB" w:rsidRPr="00A838FB" w:rsidRDefault="00A838FB" w:rsidP="00A838FB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838FB">
              <w:rPr>
                <w:rFonts w:ascii="Calibri" w:hAnsi="Calibri"/>
                <w:sz w:val="22"/>
                <w:szCs w:val="22"/>
              </w:rPr>
              <w:t>going</w:t>
            </w:r>
            <w:proofErr w:type="spellEnd"/>
            <w:r w:rsidRPr="00A838FB">
              <w:rPr>
                <w:rFonts w:ascii="Calibri" w:hAnsi="Calibri"/>
                <w:sz w:val="22"/>
                <w:szCs w:val="22"/>
              </w:rPr>
              <w:t xml:space="preserve"> to – budoucí čas</w:t>
            </w:r>
          </w:p>
          <w:p w:rsidR="00A838FB" w:rsidRPr="00A838FB" w:rsidRDefault="00A838FB" w:rsidP="00A838FB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A838FB">
              <w:rPr>
                <w:rFonts w:ascii="Calibri" w:hAnsi="Calibri"/>
                <w:sz w:val="22"/>
                <w:szCs w:val="22"/>
              </w:rPr>
              <w:t>čtení příběhu, překlad, dramatizace</w:t>
            </w:r>
          </w:p>
          <w:p w:rsidR="00A838FB" w:rsidRPr="00A838FB" w:rsidRDefault="00A838FB" w:rsidP="00A838FB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A838FB">
              <w:rPr>
                <w:rFonts w:ascii="Calibri" w:hAnsi="Calibri"/>
                <w:sz w:val="22"/>
                <w:szCs w:val="22"/>
              </w:rPr>
              <w:t>slovní zásoba</w:t>
            </w:r>
          </w:p>
          <w:p w:rsidR="002150CA" w:rsidRPr="002150CA" w:rsidRDefault="002150CA" w:rsidP="00A83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A838FB" w:rsidRPr="00A838FB" w:rsidRDefault="00A838FB" w:rsidP="00A838FB">
            <w:pPr>
              <w:spacing w:after="20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838FB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Unit 4 </w:t>
            </w:r>
          </w:p>
          <w:p w:rsidR="00A838FB" w:rsidRPr="00A838FB" w:rsidRDefault="00A838FB" w:rsidP="00A838FB">
            <w:pPr>
              <w:spacing w:after="200"/>
              <w:rPr>
                <w:rFonts w:ascii="Calibri" w:hAnsi="Calibri"/>
                <w:b/>
                <w:sz w:val="22"/>
                <w:szCs w:val="22"/>
              </w:rPr>
            </w:pPr>
            <w:r w:rsidRPr="00A838FB"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A838F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A838FB">
              <w:rPr>
                <w:rFonts w:ascii="Calibri" w:hAnsi="Calibri"/>
                <w:b/>
                <w:sz w:val="22"/>
                <w:szCs w:val="22"/>
              </w:rPr>
              <w:t xml:space="preserve">Stone </w:t>
            </w: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soup</w:t>
            </w:r>
            <w:proofErr w:type="spellEnd"/>
          </w:p>
          <w:p w:rsidR="00A838FB" w:rsidRPr="00A838FB" w:rsidRDefault="00A838FB" w:rsidP="00A838FB">
            <w:pPr>
              <w:spacing w:after="200"/>
              <w:rPr>
                <w:rFonts w:ascii="Calibri" w:hAnsi="Calibri"/>
                <w:b/>
                <w:sz w:val="22"/>
                <w:szCs w:val="22"/>
              </w:rPr>
            </w:pPr>
            <w:r w:rsidRPr="00A838FB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A838FB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Mut</w:t>
            </w:r>
            <w:proofErr w:type="spellEnd"/>
            <w:r w:rsidRPr="00A838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goes</w:t>
            </w:r>
            <w:proofErr w:type="spellEnd"/>
            <w:r w:rsidRPr="00A838FB">
              <w:rPr>
                <w:rFonts w:ascii="Calibri" w:hAnsi="Calibri"/>
                <w:b/>
                <w:sz w:val="22"/>
                <w:szCs w:val="22"/>
              </w:rPr>
              <w:t xml:space="preserve"> shopping</w:t>
            </w:r>
          </w:p>
          <w:p w:rsidR="00A838FB" w:rsidRPr="00A838FB" w:rsidRDefault="00A838FB" w:rsidP="00A838FB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A838FB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A838FB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Sam’s</w:t>
            </w:r>
            <w:proofErr w:type="spellEnd"/>
            <w:r w:rsidRPr="00A838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potato</w:t>
            </w:r>
            <w:proofErr w:type="spellEnd"/>
            <w:r w:rsidRPr="00A838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cake</w:t>
            </w:r>
            <w:proofErr w:type="spellEnd"/>
          </w:p>
          <w:p w:rsidR="00A838FB" w:rsidRPr="00A838FB" w:rsidRDefault="00A838FB" w:rsidP="00A838FB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Your</w:t>
            </w:r>
            <w:proofErr w:type="spellEnd"/>
            <w:r w:rsidRPr="00A838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project</w:t>
            </w:r>
            <w:proofErr w:type="spellEnd"/>
            <w:r w:rsidRPr="00A838FB">
              <w:rPr>
                <w:rFonts w:ascii="Calibri" w:hAnsi="Calibri"/>
                <w:b/>
                <w:sz w:val="22"/>
                <w:szCs w:val="22"/>
              </w:rPr>
              <w:t xml:space="preserve">  -  My </w:t>
            </w: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own</w:t>
            </w:r>
            <w:proofErr w:type="spellEnd"/>
            <w:r w:rsidRPr="00A838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A838FB">
              <w:rPr>
                <w:rFonts w:ascii="Calibri" w:hAnsi="Calibri"/>
                <w:b/>
                <w:sz w:val="22"/>
                <w:szCs w:val="22"/>
              </w:rPr>
              <w:t>recipe</w:t>
            </w:r>
            <w:proofErr w:type="spellEnd"/>
          </w:p>
          <w:p w:rsidR="00A838FB" w:rsidRPr="00A838FB" w:rsidRDefault="00A838FB" w:rsidP="00A838FB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A838FB">
              <w:rPr>
                <w:rFonts w:ascii="Calibri" w:hAnsi="Calibri"/>
                <w:sz w:val="22"/>
                <w:szCs w:val="22"/>
              </w:rPr>
              <w:t>SB str. 40 – 47</w:t>
            </w:r>
          </w:p>
          <w:p w:rsidR="002150CA" w:rsidRPr="00EB5FB3" w:rsidRDefault="00A838FB" w:rsidP="00A838FB">
            <w:pPr>
              <w:rPr>
                <w:b/>
                <w:i/>
                <w:sz w:val="20"/>
                <w:szCs w:val="20"/>
              </w:rPr>
            </w:pPr>
            <w:r w:rsidRPr="00A838FB">
              <w:rPr>
                <w:rFonts w:ascii="Calibri" w:hAnsi="Calibri"/>
                <w:sz w:val="22"/>
                <w:szCs w:val="22"/>
              </w:rPr>
              <w:t>WB str. 36 - 45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61F3D" w:rsidRPr="00503AE9" w:rsidRDefault="00A838FB" w:rsidP="0051089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denně opakovat nepravidelná slovesa</w:t>
            </w:r>
            <w:r w:rsidR="008B3053" w:rsidRPr="00503AE9">
              <w:rPr>
                <w:rFonts w:ascii="Comic Sans MS" w:hAnsi="Comic Sans MS"/>
                <w:sz w:val="18"/>
                <w:szCs w:val="18"/>
                <w:u w:val="single"/>
              </w:rPr>
              <w:t>!</w:t>
            </w:r>
          </w:p>
          <w:p w:rsidR="00503AE9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503AE9" w:rsidRPr="00B64D54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D6083" w:rsidRPr="000025FF" w:rsidTr="00D67731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D6083" w:rsidRPr="000025FF" w:rsidRDefault="006D6083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rozšíř</w:t>
            </w:r>
            <w:r>
              <w:rPr>
                <w:rFonts w:ascii="Arial" w:hAnsi="Arial" w:cs="Arial"/>
                <w:sz w:val="20"/>
                <w:szCs w:val="20"/>
              </w:rPr>
              <w:t>í si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znalostí o des</w:t>
            </w:r>
            <w:r>
              <w:rPr>
                <w:rFonts w:ascii="Arial" w:hAnsi="Arial" w:cs="Arial"/>
                <w:sz w:val="20"/>
                <w:szCs w:val="20"/>
              </w:rPr>
              <w:t>etinných číslech</w:t>
            </w:r>
          </w:p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dokonale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zvládn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základní početní operac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60ACC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>etinnými čísly</w:t>
            </w:r>
          </w:p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upevní písemn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algoritm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provád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odhad výsledků</w:t>
            </w:r>
          </w:p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užívá logickou úvahu a kombinační úsudek při řešení úloh</w:t>
            </w:r>
          </w:p>
          <w:p w:rsidR="006D6083" w:rsidRPr="006D6083" w:rsidRDefault="006D6083" w:rsidP="0031654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AB58BC" w:rsidRPr="00FF3B86" w:rsidRDefault="00AB58BC" w:rsidP="00AB58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DESETINNÁ ČÍSLA (DČ)</w:t>
            </w:r>
          </w:p>
          <w:p w:rsidR="00AB58BC" w:rsidRPr="00AB58BC" w:rsidRDefault="00AB58BC" w:rsidP="00AB5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porovnávání, zobrazování na číselné ose</w:t>
            </w:r>
          </w:p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zaokrouhlování</w:t>
            </w:r>
          </w:p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sčítání a odčítání </w:t>
            </w:r>
            <w:r>
              <w:rPr>
                <w:rFonts w:ascii="Arial" w:hAnsi="Arial" w:cs="Arial"/>
                <w:sz w:val="20"/>
                <w:szCs w:val="20"/>
              </w:rPr>
              <w:t>DČ</w:t>
            </w:r>
          </w:p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násobení a dělení </w:t>
            </w:r>
            <w:r>
              <w:rPr>
                <w:rFonts w:ascii="Arial" w:hAnsi="Arial" w:cs="Arial"/>
                <w:sz w:val="20"/>
                <w:szCs w:val="20"/>
              </w:rPr>
              <w:t>DČ číslem</w:t>
            </w:r>
            <w:r w:rsidRPr="00F60ACC">
              <w:rPr>
                <w:rFonts w:ascii="Arial" w:hAnsi="Arial" w:cs="Arial"/>
                <w:sz w:val="20"/>
                <w:szCs w:val="20"/>
              </w:rPr>
              <w:t>. 10, 100,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60ACC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 10 000 …</w:t>
            </w:r>
          </w:p>
          <w:p w:rsidR="00AB58BC" w:rsidRPr="00F60ACC" w:rsidRDefault="00AB58BC" w:rsidP="00AB58BC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násobení </w:t>
            </w:r>
            <w:r>
              <w:rPr>
                <w:rFonts w:ascii="Arial" w:hAnsi="Arial" w:cs="Arial"/>
                <w:sz w:val="20"/>
                <w:szCs w:val="20"/>
              </w:rPr>
              <w:t>a dělení DČ</w:t>
            </w:r>
            <w:r w:rsidRPr="00F60A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6083" w:rsidRPr="006D6083" w:rsidRDefault="00AB58BC" w:rsidP="00AB58BC">
            <w:pPr>
              <w:rPr>
                <w:sz w:val="22"/>
                <w:szCs w:val="22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slovní úlohy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D6083" w:rsidRPr="006D6083" w:rsidRDefault="006D6083" w:rsidP="00316548">
            <w:pPr>
              <w:rPr>
                <w:sz w:val="22"/>
                <w:szCs w:val="22"/>
              </w:rPr>
            </w:pPr>
          </w:p>
        </w:tc>
      </w:tr>
      <w:tr w:rsidR="006D6083" w:rsidRPr="000025FF" w:rsidTr="005E0B2D">
        <w:trPr>
          <w:cantSplit/>
          <w:trHeight w:val="805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D6083" w:rsidRPr="000025FF" w:rsidRDefault="006D6083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Fyzika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B58BC" w:rsidRPr="001A651B" w:rsidRDefault="00AB58BC" w:rsidP="00AB58BC">
            <w:pPr>
              <w:rPr>
                <w:sz w:val="22"/>
                <w:szCs w:val="22"/>
              </w:rPr>
            </w:pPr>
            <w:r w:rsidRPr="001A651B">
              <w:rPr>
                <w:sz w:val="22"/>
                <w:szCs w:val="22"/>
              </w:rPr>
              <w:t xml:space="preserve">- uvědomí si nutnost měření a stanovení jednotných pravidel </w:t>
            </w:r>
          </w:p>
          <w:p w:rsidR="00AB58BC" w:rsidRPr="001A651B" w:rsidRDefault="00AB58BC" w:rsidP="00AB58BC">
            <w:pPr>
              <w:rPr>
                <w:sz w:val="22"/>
                <w:szCs w:val="22"/>
              </w:rPr>
            </w:pPr>
            <w:r w:rsidRPr="001A651B">
              <w:rPr>
                <w:sz w:val="22"/>
                <w:szCs w:val="22"/>
              </w:rPr>
              <w:t>- používá převodních vztahů mezi jednotkami</w:t>
            </w:r>
          </w:p>
          <w:p w:rsidR="00AB58BC" w:rsidRDefault="00AB58BC" w:rsidP="00AB58BC">
            <w:pPr>
              <w:rPr>
                <w:sz w:val="22"/>
                <w:szCs w:val="22"/>
              </w:rPr>
            </w:pPr>
            <w:r w:rsidRPr="001A651B">
              <w:rPr>
                <w:sz w:val="22"/>
                <w:szCs w:val="22"/>
              </w:rPr>
              <w:t>- odhaduje výsledky</w:t>
            </w:r>
          </w:p>
          <w:p w:rsidR="006D6083" w:rsidRPr="006D6083" w:rsidRDefault="00AB58BC" w:rsidP="00AB58BC">
            <w:pPr>
              <w:rPr>
                <w:rFonts w:eastAsia="Arial Unicode MS"/>
                <w:szCs w:val="24"/>
              </w:rPr>
            </w:pPr>
            <w:r>
              <w:rPr>
                <w:sz w:val="22"/>
                <w:szCs w:val="22"/>
              </w:rPr>
              <w:t>- zná názvy veličin, jejich zkratky a základní a odvozené jednotky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AB58BC" w:rsidRPr="00FF3B86" w:rsidRDefault="00AB58BC" w:rsidP="00AB58BC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FYZIKÁLNÍ VELIČINY</w:t>
            </w:r>
          </w:p>
          <w:p w:rsidR="00AB58BC" w:rsidRPr="00AB58BC" w:rsidRDefault="00AB58BC" w:rsidP="00AB58BC">
            <w:pPr>
              <w:rPr>
                <w:sz w:val="16"/>
                <w:szCs w:val="16"/>
              </w:rPr>
            </w:pPr>
          </w:p>
          <w:p w:rsidR="00AB58BC" w:rsidRDefault="00AB58BC" w:rsidP="00AB58BC">
            <w:r>
              <w:t>- pojem fyzikální veličina a jednotka</w:t>
            </w:r>
          </w:p>
          <w:p w:rsidR="006D6083" w:rsidRPr="006D6083" w:rsidRDefault="00AB58BC" w:rsidP="00AB58BC">
            <w:pPr>
              <w:rPr>
                <w:rFonts w:eastAsia="Arial Unicode MS"/>
                <w:szCs w:val="24"/>
              </w:rPr>
            </w:pPr>
            <w:r>
              <w:t>- historie měření a mezinárodní soustava jednotek SI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D6083" w:rsidRPr="006D6083" w:rsidRDefault="006D6083" w:rsidP="00316548">
            <w:pPr>
              <w:rPr>
                <w:szCs w:val="24"/>
              </w:rPr>
            </w:pPr>
          </w:p>
        </w:tc>
      </w:tr>
      <w:tr w:rsidR="00307A11" w:rsidRPr="000025FF" w:rsidTr="00D67731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7A11" w:rsidRPr="000025FF" w:rsidRDefault="00503AE9" w:rsidP="00923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A838FB" w:rsidRDefault="00A838FB" w:rsidP="00A838FB">
            <w:pPr>
              <w:ind w:left="203" w:hanging="142"/>
            </w:pPr>
            <w:r>
              <w:t>- definuje pojem krajinná sféra, dělí ji na 2 základní složky</w:t>
            </w:r>
          </w:p>
          <w:p w:rsidR="00A838FB" w:rsidRDefault="00A838FB" w:rsidP="00A838FB">
            <w:pPr>
              <w:ind w:left="203" w:hanging="142"/>
            </w:pPr>
            <w:r>
              <w:t>- rozdělí krajinnou sféru na dílčí části</w:t>
            </w:r>
          </w:p>
          <w:p w:rsidR="00A838FB" w:rsidRDefault="00A838FB" w:rsidP="00A838FB">
            <w:pPr>
              <w:ind w:left="203" w:hanging="142"/>
            </w:pPr>
            <w:r>
              <w:t>- vlastními slovy popíše vznik a vývoj planety Země</w:t>
            </w:r>
          </w:p>
          <w:p w:rsidR="00A838FB" w:rsidRDefault="00A838FB" w:rsidP="00A838FB">
            <w:pPr>
              <w:ind w:left="203" w:hanging="142"/>
            </w:pPr>
            <w:r>
              <w:t>- vyjmenuje základní vrstvy. Ze kterých se skládá zemské těleso</w:t>
            </w:r>
          </w:p>
          <w:p w:rsidR="00A838FB" w:rsidRDefault="00A838FB" w:rsidP="00A838FB">
            <w:pPr>
              <w:ind w:left="203" w:hanging="142"/>
            </w:pPr>
            <w:r>
              <w:t>- rozdělí zemskou kůru na pevninskou a oceánskou</w:t>
            </w:r>
          </w:p>
          <w:p w:rsidR="00A838FB" w:rsidRDefault="00A838FB" w:rsidP="00A838FB">
            <w:pPr>
              <w:ind w:left="203" w:hanging="142"/>
            </w:pPr>
            <w:r>
              <w:t>- definuje litosféru jako kamenný obal Země</w:t>
            </w:r>
          </w:p>
          <w:p w:rsidR="00A838FB" w:rsidRDefault="00A838FB" w:rsidP="00A838FB">
            <w:pPr>
              <w:ind w:left="203" w:hanging="142"/>
            </w:pPr>
            <w:r>
              <w:t>- vlastními slovy vysvětlí vznik zemětřesení</w:t>
            </w:r>
          </w:p>
          <w:p w:rsidR="00A838FB" w:rsidRDefault="00A838FB" w:rsidP="00A838FB">
            <w:pPr>
              <w:ind w:left="203" w:hanging="142"/>
            </w:pPr>
            <w:r>
              <w:t>- vysvětlí, co je sopečná činnost a jak vzniká</w:t>
            </w:r>
          </w:p>
          <w:p w:rsidR="0051446E" w:rsidRPr="005C6A7C" w:rsidRDefault="00A838FB" w:rsidP="00A838FB">
            <w:pPr>
              <w:rPr>
                <w:rFonts w:ascii="Comic Sans MS" w:hAnsi="Comic Sans MS"/>
                <w:sz w:val="20"/>
                <w:szCs w:val="20"/>
              </w:rPr>
            </w:pPr>
            <w:r>
              <w:t>- s porozuměním užívá pojmy zlom, ohnisko, tsunami, Richterova stupnice, seismograf, sopka, magma, láva, sopouch, magmatický krb, gejzír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A838FB" w:rsidRDefault="00A838FB" w:rsidP="00A838FB">
            <w:r>
              <w:t>Krajinná sféra Země</w:t>
            </w:r>
          </w:p>
          <w:p w:rsidR="00A838FB" w:rsidRDefault="00A838FB" w:rsidP="00A838FB">
            <w:r>
              <w:t>Litosféra</w:t>
            </w:r>
          </w:p>
          <w:p w:rsidR="00A838FB" w:rsidRDefault="00A838FB" w:rsidP="00A838FB">
            <w:r>
              <w:t>Litosféra v pohybu</w:t>
            </w:r>
          </w:p>
          <w:p w:rsidR="00A838FB" w:rsidRDefault="00A838FB" w:rsidP="00A838FB">
            <w:r>
              <w:t>Utváření zemského povrchu</w:t>
            </w:r>
          </w:p>
          <w:p w:rsidR="00A838FB" w:rsidRDefault="00A838FB" w:rsidP="00A838FB">
            <w:r>
              <w:t>Dotváření zemského povrchu</w:t>
            </w:r>
          </w:p>
          <w:p w:rsidR="002150CA" w:rsidRPr="00503AE9" w:rsidRDefault="002150CA" w:rsidP="002150C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18689A" w:rsidRPr="00385EC8" w:rsidRDefault="0018689A" w:rsidP="00503AE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30C78" w:rsidRPr="00B237C4" w:rsidRDefault="00730C78" w:rsidP="00F55C73">
      <w:pPr>
        <w:jc w:val="both"/>
        <w:rPr>
          <w:rFonts w:ascii="Comic Sans MS" w:hAnsi="Comic Sans MS"/>
          <w:b/>
          <w:color w:val="FF0000"/>
        </w:rPr>
      </w:pPr>
      <w:r w:rsidRPr="00B237C4">
        <w:rPr>
          <w:rFonts w:ascii="Comic Sans MS" w:hAnsi="Comic Sans MS"/>
          <w:b/>
          <w:color w:val="FF0000"/>
        </w:rPr>
        <w:t>Poznámky:</w:t>
      </w:r>
    </w:p>
    <w:p w:rsidR="00D24D87" w:rsidRPr="00B237C4" w:rsidRDefault="00D24D87" w:rsidP="00F55C73">
      <w:pPr>
        <w:jc w:val="both"/>
        <w:rPr>
          <w:rFonts w:ascii="Comic Sans MS" w:hAnsi="Comic Sans MS"/>
        </w:rPr>
      </w:pPr>
    </w:p>
    <w:sectPr w:rsidR="00D24D87" w:rsidRPr="00B237C4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B3994"/>
    <w:multiLevelType w:val="hybridMultilevel"/>
    <w:tmpl w:val="5F9660D6"/>
    <w:lvl w:ilvl="0" w:tplc="82DCA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4">
    <w:nsid w:val="16B603EC"/>
    <w:multiLevelType w:val="hybridMultilevel"/>
    <w:tmpl w:val="1832BD60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29730C8"/>
    <w:multiLevelType w:val="hybridMultilevel"/>
    <w:tmpl w:val="E9A03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B71"/>
    <w:multiLevelType w:val="hybridMultilevel"/>
    <w:tmpl w:val="9AAC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7124"/>
    <w:multiLevelType w:val="hybridMultilevel"/>
    <w:tmpl w:val="7E7A747C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2FFB7677"/>
    <w:multiLevelType w:val="hybridMultilevel"/>
    <w:tmpl w:val="0D143A70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0476B"/>
    <w:multiLevelType w:val="hybridMultilevel"/>
    <w:tmpl w:val="16F89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8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17"/>
  </w:num>
  <w:num w:numId="7">
    <w:abstractNumId w:val="3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9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2525"/>
    <w:rsid w:val="000025FF"/>
    <w:rsid w:val="00003C4F"/>
    <w:rsid w:val="0000566F"/>
    <w:rsid w:val="00017567"/>
    <w:rsid w:val="000220B3"/>
    <w:rsid w:val="00022D20"/>
    <w:rsid w:val="00023D34"/>
    <w:rsid w:val="0003003B"/>
    <w:rsid w:val="00034FED"/>
    <w:rsid w:val="00041316"/>
    <w:rsid w:val="0004255C"/>
    <w:rsid w:val="00044349"/>
    <w:rsid w:val="00044592"/>
    <w:rsid w:val="00050ED5"/>
    <w:rsid w:val="00054962"/>
    <w:rsid w:val="00066B1D"/>
    <w:rsid w:val="000718E7"/>
    <w:rsid w:val="00077638"/>
    <w:rsid w:val="000802D7"/>
    <w:rsid w:val="00082D56"/>
    <w:rsid w:val="00087FC1"/>
    <w:rsid w:val="00091CEB"/>
    <w:rsid w:val="000A5458"/>
    <w:rsid w:val="000A6D8B"/>
    <w:rsid w:val="000A7341"/>
    <w:rsid w:val="000A7799"/>
    <w:rsid w:val="000B0B4F"/>
    <w:rsid w:val="000B1456"/>
    <w:rsid w:val="000B3D08"/>
    <w:rsid w:val="000B5EB8"/>
    <w:rsid w:val="000B61B5"/>
    <w:rsid w:val="000C1328"/>
    <w:rsid w:val="000C1C62"/>
    <w:rsid w:val="000C4351"/>
    <w:rsid w:val="000D5CE5"/>
    <w:rsid w:val="000D6462"/>
    <w:rsid w:val="000D7018"/>
    <w:rsid w:val="000E0606"/>
    <w:rsid w:val="000F589F"/>
    <w:rsid w:val="001003BF"/>
    <w:rsid w:val="00111BA4"/>
    <w:rsid w:val="0012236A"/>
    <w:rsid w:val="0012417E"/>
    <w:rsid w:val="00134799"/>
    <w:rsid w:val="001410AE"/>
    <w:rsid w:val="0014531E"/>
    <w:rsid w:val="00153A9A"/>
    <w:rsid w:val="00156BCE"/>
    <w:rsid w:val="001579D6"/>
    <w:rsid w:val="00162069"/>
    <w:rsid w:val="00182073"/>
    <w:rsid w:val="0018689A"/>
    <w:rsid w:val="001A6877"/>
    <w:rsid w:val="001A6FBF"/>
    <w:rsid w:val="001A70A5"/>
    <w:rsid w:val="001B3BA6"/>
    <w:rsid w:val="001B5F7F"/>
    <w:rsid w:val="001C0B46"/>
    <w:rsid w:val="001C1BE1"/>
    <w:rsid w:val="001C3468"/>
    <w:rsid w:val="001C4C25"/>
    <w:rsid w:val="001D4DBF"/>
    <w:rsid w:val="001D7637"/>
    <w:rsid w:val="001E634E"/>
    <w:rsid w:val="001E7B99"/>
    <w:rsid w:val="001F2745"/>
    <w:rsid w:val="002021F3"/>
    <w:rsid w:val="002032F5"/>
    <w:rsid w:val="002073D3"/>
    <w:rsid w:val="00210213"/>
    <w:rsid w:val="002129FD"/>
    <w:rsid w:val="002150CA"/>
    <w:rsid w:val="002173BF"/>
    <w:rsid w:val="002257FE"/>
    <w:rsid w:val="00230B81"/>
    <w:rsid w:val="00235EA4"/>
    <w:rsid w:val="00237215"/>
    <w:rsid w:val="00251D4C"/>
    <w:rsid w:val="0025678B"/>
    <w:rsid w:val="00263016"/>
    <w:rsid w:val="002751FA"/>
    <w:rsid w:val="00277BD0"/>
    <w:rsid w:val="00280D92"/>
    <w:rsid w:val="002838B0"/>
    <w:rsid w:val="00285A85"/>
    <w:rsid w:val="00293485"/>
    <w:rsid w:val="0029700C"/>
    <w:rsid w:val="002A05D0"/>
    <w:rsid w:val="002A5864"/>
    <w:rsid w:val="002B2750"/>
    <w:rsid w:val="002B60B9"/>
    <w:rsid w:val="002B6104"/>
    <w:rsid w:val="002B66A2"/>
    <w:rsid w:val="002C76F6"/>
    <w:rsid w:val="002D4B47"/>
    <w:rsid w:val="002D4DE7"/>
    <w:rsid w:val="002E3358"/>
    <w:rsid w:val="002E35B3"/>
    <w:rsid w:val="002E395E"/>
    <w:rsid w:val="002F294A"/>
    <w:rsid w:val="00307A11"/>
    <w:rsid w:val="0031024C"/>
    <w:rsid w:val="003109F4"/>
    <w:rsid w:val="0031421D"/>
    <w:rsid w:val="00316548"/>
    <w:rsid w:val="00317C3B"/>
    <w:rsid w:val="003231F9"/>
    <w:rsid w:val="0032487D"/>
    <w:rsid w:val="00330E2F"/>
    <w:rsid w:val="00332301"/>
    <w:rsid w:val="0033474D"/>
    <w:rsid w:val="003354D9"/>
    <w:rsid w:val="00340328"/>
    <w:rsid w:val="00353161"/>
    <w:rsid w:val="00354158"/>
    <w:rsid w:val="0035431E"/>
    <w:rsid w:val="003606F2"/>
    <w:rsid w:val="00371177"/>
    <w:rsid w:val="00371BBC"/>
    <w:rsid w:val="00373FB0"/>
    <w:rsid w:val="0037429C"/>
    <w:rsid w:val="00374CF6"/>
    <w:rsid w:val="00383AA6"/>
    <w:rsid w:val="003847D0"/>
    <w:rsid w:val="00384890"/>
    <w:rsid w:val="00385EC8"/>
    <w:rsid w:val="00387A07"/>
    <w:rsid w:val="00397854"/>
    <w:rsid w:val="003A4848"/>
    <w:rsid w:val="003A54E5"/>
    <w:rsid w:val="003B494C"/>
    <w:rsid w:val="003B7C30"/>
    <w:rsid w:val="003C357C"/>
    <w:rsid w:val="003D2924"/>
    <w:rsid w:val="003E776C"/>
    <w:rsid w:val="003F33CC"/>
    <w:rsid w:val="003F3AC6"/>
    <w:rsid w:val="00404F4E"/>
    <w:rsid w:val="0041161A"/>
    <w:rsid w:val="00414816"/>
    <w:rsid w:val="004158B8"/>
    <w:rsid w:val="00420C29"/>
    <w:rsid w:val="00421FA2"/>
    <w:rsid w:val="0042253A"/>
    <w:rsid w:val="00432702"/>
    <w:rsid w:val="00432CF8"/>
    <w:rsid w:val="00447EAF"/>
    <w:rsid w:val="004544BF"/>
    <w:rsid w:val="0045533C"/>
    <w:rsid w:val="0045762A"/>
    <w:rsid w:val="00457A32"/>
    <w:rsid w:val="00465603"/>
    <w:rsid w:val="00465EA4"/>
    <w:rsid w:val="0047648C"/>
    <w:rsid w:val="00482EDE"/>
    <w:rsid w:val="0048605F"/>
    <w:rsid w:val="00486A81"/>
    <w:rsid w:val="004900C2"/>
    <w:rsid w:val="0049046A"/>
    <w:rsid w:val="004909A3"/>
    <w:rsid w:val="004923BA"/>
    <w:rsid w:val="00497D7F"/>
    <w:rsid w:val="004A2ED4"/>
    <w:rsid w:val="004A318E"/>
    <w:rsid w:val="004A4D8D"/>
    <w:rsid w:val="004A5F8E"/>
    <w:rsid w:val="004B36B1"/>
    <w:rsid w:val="004C28D6"/>
    <w:rsid w:val="004D0167"/>
    <w:rsid w:val="004D40E6"/>
    <w:rsid w:val="004D5675"/>
    <w:rsid w:val="004E2569"/>
    <w:rsid w:val="004E2A40"/>
    <w:rsid w:val="004E323E"/>
    <w:rsid w:val="004E3554"/>
    <w:rsid w:val="004F028A"/>
    <w:rsid w:val="004F10DE"/>
    <w:rsid w:val="004F5DED"/>
    <w:rsid w:val="004F7088"/>
    <w:rsid w:val="00502506"/>
    <w:rsid w:val="00503AE9"/>
    <w:rsid w:val="00505290"/>
    <w:rsid w:val="005107BB"/>
    <w:rsid w:val="00510898"/>
    <w:rsid w:val="005112F0"/>
    <w:rsid w:val="0051446E"/>
    <w:rsid w:val="00514946"/>
    <w:rsid w:val="00514AE4"/>
    <w:rsid w:val="00514E6A"/>
    <w:rsid w:val="00515842"/>
    <w:rsid w:val="00522EEF"/>
    <w:rsid w:val="005349C7"/>
    <w:rsid w:val="00535511"/>
    <w:rsid w:val="00544699"/>
    <w:rsid w:val="00546EDC"/>
    <w:rsid w:val="00550950"/>
    <w:rsid w:val="00552485"/>
    <w:rsid w:val="00561F3D"/>
    <w:rsid w:val="00572946"/>
    <w:rsid w:val="005738F0"/>
    <w:rsid w:val="00573FE9"/>
    <w:rsid w:val="00574909"/>
    <w:rsid w:val="00575509"/>
    <w:rsid w:val="00585ED7"/>
    <w:rsid w:val="00586B13"/>
    <w:rsid w:val="00586F6E"/>
    <w:rsid w:val="005929C6"/>
    <w:rsid w:val="005975D4"/>
    <w:rsid w:val="005A03F6"/>
    <w:rsid w:val="005A3318"/>
    <w:rsid w:val="005A61C7"/>
    <w:rsid w:val="005A6993"/>
    <w:rsid w:val="005B008F"/>
    <w:rsid w:val="005C56BE"/>
    <w:rsid w:val="005C6A7C"/>
    <w:rsid w:val="005C7DA6"/>
    <w:rsid w:val="005D59B1"/>
    <w:rsid w:val="005E0B2D"/>
    <w:rsid w:val="005E2620"/>
    <w:rsid w:val="005E35E6"/>
    <w:rsid w:val="005E4555"/>
    <w:rsid w:val="005E5738"/>
    <w:rsid w:val="005E63AE"/>
    <w:rsid w:val="00601974"/>
    <w:rsid w:val="006100F3"/>
    <w:rsid w:val="00612147"/>
    <w:rsid w:val="0062673C"/>
    <w:rsid w:val="006354C6"/>
    <w:rsid w:val="006414E1"/>
    <w:rsid w:val="00651466"/>
    <w:rsid w:val="00663845"/>
    <w:rsid w:val="006640A6"/>
    <w:rsid w:val="00667075"/>
    <w:rsid w:val="00671E95"/>
    <w:rsid w:val="0067726D"/>
    <w:rsid w:val="006775A0"/>
    <w:rsid w:val="00680774"/>
    <w:rsid w:val="00681BFF"/>
    <w:rsid w:val="006926A0"/>
    <w:rsid w:val="006A02BA"/>
    <w:rsid w:val="006B093F"/>
    <w:rsid w:val="006B5312"/>
    <w:rsid w:val="006C1487"/>
    <w:rsid w:val="006C590C"/>
    <w:rsid w:val="006D5CA7"/>
    <w:rsid w:val="006D6083"/>
    <w:rsid w:val="006E2985"/>
    <w:rsid w:val="006E6D1C"/>
    <w:rsid w:val="006F4010"/>
    <w:rsid w:val="006F4E8A"/>
    <w:rsid w:val="00706D57"/>
    <w:rsid w:val="007204DF"/>
    <w:rsid w:val="00721039"/>
    <w:rsid w:val="007214D1"/>
    <w:rsid w:val="00730C78"/>
    <w:rsid w:val="00735324"/>
    <w:rsid w:val="00735CEC"/>
    <w:rsid w:val="0074297B"/>
    <w:rsid w:val="00751CEB"/>
    <w:rsid w:val="00753D8E"/>
    <w:rsid w:val="007557D9"/>
    <w:rsid w:val="0076094E"/>
    <w:rsid w:val="0076325F"/>
    <w:rsid w:val="007633E3"/>
    <w:rsid w:val="00764AA7"/>
    <w:rsid w:val="00765370"/>
    <w:rsid w:val="00767CF1"/>
    <w:rsid w:val="007768BC"/>
    <w:rsid w:val="00782B77"/>
    <w:rsid w:val="007835E1"/>
    <w:rsid w:val="00783DA6"/>
    <w:rsid w:val="007944EF"/>
    <w:rsid w:val="007971D4"/>
    <w:rsid w:val="007974B5"/>
    <w:rsid w:val="007A0631"/>
    <w:rsid w:val="007A213A"/>
    <w:rsid w:val="007A2169"/>
    <w:rsid w:val="007A406D"/>
    <w:rsid w:val="007A46E7"/>
    <w:rsid w:val="007A4A37"/>
    <w:rsid w:val="007A6E12"/>
    <w:rsid w:val="007B0C30"/>
    <w:rsid w:val="007B20FF"/>
    <w:rsid w:val="007B5EEE"/>
    <w:rsid w:val="007C0FD1"/>
    <w:rsid w:val="007C15A8"/>
    <w:rsid w:val="007D3803"/>
    <w:rsid w:val="007D590A"/>
    <w:rsid w:val="007E35D8"/>
    <w:rsid w:val="007E3995"/>
    <w:rsid w:val="007F122F"/>
    <w:rsid w:val="007F5A4C"/>
    <w:rsid w:val="007F5F5E"/>
    <w:rsid w:val="00800B35"/>
    <w:rsid w:val="00801534"/>
    <w:rsid w:val="00805553"/>
    <w:rsid w:val="008219EA"/>
    <w:rsid w:val="0082250D"/>
    <w:rsid w:val="00826CAB"/>
    <w:rsid w:val="0084179F"/>
    <w:rsid w:val="00842D51"/>
    <w:rsid w:val="0085107E"/>
    <w:rsid w:val="00853352"/>
    <w:rsid w:val="00854EB3"/>
    <w:rsid w:val="00863451"/>
    <w:rsid w:val="008639C0"/>
    <w:rsid w:val="00864F16"/>
    <w:rsid w:val="0086515C"/>
    <w:rsid w:val="00873D2C"/>
    <w:rsid w:val="00880623"/>
    <w:rsid w:val="00881615"/>
    <w:rsid w:val="00894A5D"/>
    <w:rsid w:val="008953CC"/>
    <w:rsid w:val="00897F8A"/>
    <w:rsid w:val="008A0FC3"/>
    <w:rsid w:val="008B3053"/>
    <w:rsid w:val="008B3A19"/>
    <w:rsid w:val="008C0AF3"/>
    <w:rsid w:val="008C1DB3"/>
    <w:rsid w:val="008C33E8"/>
    <w:rsid w:val="008D5C41"/>
    <w:rsid w:val="008E03FF"/>
    <w:rsid w:val="008E7B30"/>
    <w:rsid w:val="008F3A19"/>
    <w:rsid w:val="0090172A"/>
    <w:rsid w:val="00901B97"/>
    <w:rsid w:val="00905EAA"/>
    <w:rsid w:val="0091197A"/>
    <w:rsid w:val="0091388F"/>
    <w:rsid w:val="00914133"/>
    <w:rsid w:val="00916EE8"/>
    <w:rsid w:val="009239DA"/>
    <w:rsid w:val="00926395"/>
    <w:rsid w:val="00940897"/>
    <w:rsid w:val="009432B1"/>
    <w:rsid w:val="00954B6D"/>
    <w:rsid w:val="00967365"/>
    <w:rsid w:val="009719C0"/>
    <w:rsid w:val="00973139"/>
    <w:rsid w:val="00973B92"/>
    <w:rsid w:val="009821B6"/>
    <w:rsid w:val="00985CAF"/>
    <w:rsid w:val="009914F0"/>
    <w:rsid w:val="00992B3A"/>
    <w:rsid w:val="00993DB8"/>
    <w:rsid w:val="00994D85"/>
    <w:rsid w:val="00994FEB"/>
    <w:rsid w:val="00995C8C"/>
    <w:rsid w:val="009A1E31"/>
    <w:rsid w:val="009A70FA"/>
    <w:rsid w:val="009B5B1D"/>
    <w:rsid w:val="009B7A48"/>
    <w:rsid w:val="009C1B9C"/>
    <w:rsid w:val="009D7CB4"/>
    <w:rsid w:val="009E0545"/>
    <w:rsid w:val="009F69FA"/>
    <w:rsid w:val="009F73EA"/>
    <w:rsid w:val="00A00E52"/>
    <w:rsid w:val="00A01F21"/>
    <w:rsid w:val="00A06B27"/>
    <w:rsid w:val="00A1718F"/>
    <w:rsid w:val="00A229B4"/>
    <w:rsid w:val="00A234F4"/>
    <w:rsid w:val="00A322DF"/>
    <w:rsid w:val="00A32328"/>
    <w:rsid w:val="00A5578D"/>
    <w:rsid w:val="00A63FCA"/>
    <w:rsid w:val="00A7418E"/>
    <w:rsid w:val="00A816F0"/>
    <w:rsid w:val="00A82C05"/>
    <w:rsid w:val="00A83745"/>
    <w:rsid w:val="00A838FB"/>
    <w:rsid w:val="00A85DDC"/>
    <w:rsid w:val="00A86C89"/>
    <w:rsid w:val="00A87370"/>
    <w:rsid w:val="00A9580B"/>
    <w:rsid w:val="00AA3893"/>
    <w:rsid w:val="00AB58BC"/>
    <w:rsid w:val="00AD24F1"/>
    <w:rsid w:val="00AD2EF4"/>
    <w:rsid w:val="00AE1930"/>
    <w:rsid w:val="00AE410A"/>
    <w:rsid w:val="00AF15A7"/>
    <w:rsid w:val="00AF273F"/>
    <w:rsid w:val="00B03317"/>
    <w:rsid w:val="00B06125"/>
    <w:rsid w:val="00B067E9"/>
    <w:rsid w:val="00B0723A"/>
    <w:rsid w:val="00B073DE"/>
    <w:rsid w:val="00B12669"/>
    <w:rsid w:val="00B14BF4"/>
    <w:rsid w:val="00B14CE0"/>
    <w:rsid w:val="00B1585B"/>
    <w:rsid w:val="00B17AF0"/>
    <w:rsid w:val="00B21A94"/>
    <w:rsid w:val="00B237C4"/>
    <w:rsid w:val="00B25673"/>
    <w:rsid w:val="00B30638"/>
    <w:rsid w:val="00B319FD"/>
    <w:rsid w:val="00B32C74"/>
    <w:rsid w:val="00B3348B"/>
    <w:rsid w:val="00B346CE"/>
    <w:rsid w:val="00B3744C"/>
    <w:rsid w:val="00B37A1B"/>
    <w:rsid w:val="00B57CE6"/>
    <w:rsid w:val="00B613CD"/>
    <w:rsid w:val="00B616A3"/>
    <w:rsid w:val="00B61A1B"/>
    <w:rsid w:val="00B625D6"/>
    <w:rsid w:val="00B64D54"/>
    <w:rsid w:val="00B6546D"/>
    <w:rsid w:val="00B7114A"/>
    <w:rsid w:val="00B73DF0"/>
    <w:rsid w:val="00B8204B"/>
    <w:rsid w:val="00B82709"/>
    <w:rsid w:val="00B82962"/>
    <w:rsid w:val="00B84D2E"/>
    <w:rsid w:val="00B94A46"/>
    <w:rsid w:val="00B96F23"/>
    <w:rsid w:val="00BA395A"/>
    <w:rsid w:val="00BA564C"/>
    <w:rsid w:val="00BB4E3C"/>
    <w:rsid w:val="00BB61D2"/>
    <w:rsid w:val="00BC1844"/>
    <w:rsid w:val="00BC1BC5"/>
    <w:rsid w:val="00BC552F"/>
    <w:rsid w:val="00BC7506"/>
    <w:rsid w:val="00BC7E6C"/>
    <w:rsid w:val="00BE1FC2"/>
    <w:rsid w:val="00BE5A04"/>
    <w:rsid w:val="00BF2CBD"/>
    <w:rsid w:val="00BF3A38"/>
    <w:rsid w:val="00BF730F"/>
    <w:rsid w:val="00C0274F"/>
    <w:rsid w:val="00C03B25"/>
    <w:rsid w:val="00C046EB"/>
    <w:rsid w:val="00C05CA3"/>
    <w:rsid w:val="00C07CCE"/>
    <w:rsid w:val="00C15231"/>
    <w:rsid w:val="00C23E21"/>
    <w:rsid w:val="00C25914"/>
    <w:rsid w:val="00C308E8"/>
    <w:rsid w:val="00C32492"/>
    <w:rsid w:val="00C32525"/>
    <w:rsid w:val="00C37C15"/>
    <w:rsid w:val="00C41027"/>
    <w:rsid w:val="00C4286A"/>
    <w:rsid w:val="00C4335E"/>
    <w:rsid w:val="00C43A9F"/>
    <w:rsid w:val="00C43DAC"/>
    <w:rsid w:val="00C5251D"/>
    <w:rsid w:val="00C5542A"/>
    <w:rsid w:val="00C56488"/>
    <w:rsid w:val="00C62DBF"/>
    <w:rsid w:val="00C7392A"/>
    <w:rsid w:val="00C73D97"/>
    <w:rsid w:val="00C76E00"/>
    <w:rsid w:val="00C83AF9"/>
    <w:rsid w:val="00C86DD1"/>
    <w:rsid w:val="00C86E3C"/>
    <w:rsid w:val="00C9375C"/>
    <w:rsid w:val="00CA20BF"/>
    <w:rsid w:val="00CA58C3"/>
    <w:rsid w:val="00CB20B3"/>
    <w:rsid w:val="00CC45DC"/>
    <w:rsid w:val="00CD47E3"/>
    <w:rsid w:val="00CD4C49"/>
    <w:rsid w:val="00CE12DA"/>
    <w:rsid w:val="00CE1820"/>
    <w:rsid w:val="00CF4D22"/>
    <w:rsid w:val="00CF6CE6"/>
    <w:rsid w:val="00D00268"/>
    <w:rsid w:val="00D00704"/>
    <w:rsid w:val="00D03A7B"/>
    <w:rsid w:val="00D05EED"/>
    <w:rsid w:val="00D078C0"/>
    <w:rsid w:val="00D126D7"/>
    <w:rsid w:val="00D143FE"/>
    <w:rsid w:val="00D15280"/>
    <w:rsid w:val="00D16E19"/>
    <w:rsid w:val="00D21D2C"/>
    <w:rsid w:val="00D23AE9"/>
    <w:rsid w:val="00D24AE5"/>
    <w:rsid w:val="00D24D87"/>
    <w:rsid w:val="00D319F3"/>
    <w:rsid w:val="00D3220F"/>
    <w:rsid w:val="00D3324A"/>
    <w:rsid w:val="00D34604"/>
    <w:rsid w:val="00D37DA7"/>
    <w:rsid w:val="00D402EC"/>
    <w:rsid w:val="00D41D61"/>
    <w:rsid w:val="00D43B01"/>
    <w:rsid w:val="00D629CB"/>
    <w:rsid w:val="00D67731"/>
    <w:rsid w:val="00D70278"/>
    <w:rsid w:val="00D7109D"/>
    <w:rsid w:val="00D729FC"/>
    <w:rsid w:val="00D72C45"/>
    <w:rsid w:val="00D97B81"/>
    <w:rsid w:val="00DA4ADC"/>
    <w:rsid w:val="00DA4C48"/>
    <w:rsid w:val="00DA5466"/>
    <w:rsid w:val="00DA68A4"/>
    <w:rsid w:val="00DB38D3"/>
    <w:rsid w:val="00DB6184"/>
    <w:rsid w:val="00DC606C"/>
    <w:rsid w:val="00DC6A40"/>
    <w:rsid w:val="00DD18B1"/>
    <w:rsid w:val="00DD437C"/>
    <w:rsid w:val="00DE402A"/>
    <w:rsid w:val="00DF3AAA"/>
    <w:rsid w:val="00DF3F54"/>
    <w:rsid w:val="00DF5823"/>
    <w:rsid w:val="00DF7705"/>
    <w:rsid w:val="00E173D8"/>
    <w:rsid w:val="00E23CEE"/>
    <w:rsid w:val="00E348ED"/>
    <w:rsid w:val="00E37E83"/>
    <w:rsid w:val="00E4236E"/>
    <w:rsid w:val="00E42EA6"/>
    <w:rsid w:val="00E46603"/>
    <w:rsid w:val="00E5198B"/>
    <w:rsid w:val="00E52801"/>
    <w:rsid w:val="00E726B9"/>
    <w:rsid w:val="00E72E2D"/>
    <w:rsid w:val="00E73214"/>
    <w:rsid w:val="00E74D76"/>
    <w:rsid w:val="00E7736C"/>
    <w:rsid w:val="00E77FAF"/>
    <w:rsid w:val="00E81162"/>
    <w:rsid w:val="00E94101"/>
    <w:rsid w:val="00E94C5D"/>
    <w:rsid w:val="00EA13C2"/>
    <w:rsid w:val="00EB4DEA"/>
    <w:rsid w:val="00EB5FB3"/>
    <w:rsid w:val="00EC17DE"/>
    <w:rsid w:val="00EC19A8"/>
    <w:rsid w:val="00EC5303"/>
    <w:rsid w:val="00EC6916"/>
    <w:rsid w:val="00ED7CF5"/>
    <w:rsid w:val="00EE1857"/>
    <w:rsid w:val="00EE19BC"/>
    <w:rsid w:val="00F15B05"/>
    <w:rsid w:val="00F17968"/>
    <w:rsid w:val="00F30509"/>
    <w:rsid w:val="00F433ED"/>
    <w:rsid w:val="00F45666"/>
    <w:rsid w:val="00F459A9"/>
    <w:rsid w:val="00F53F3A"/>
    <w:rsid w:val="00F55C73"/>
    <w:rsid w:val="00F63AEF"/>
    <w:rsid w:val="00F90ADC"/>
    <w:rsid w:val="00F91ED2"/>
    <w:rsid w:val="00F93A8A"/>
    <w:rsid w:val="00F95608"/>
    <w:rsid w:val="00FA24B5"/>
    <w:rsid w:val="00FB0132"/>
    <w:rsid w:val="00FB1700"/>
    <w:rsid w:val="00FB5F51"/>
    <w:rsid w:val="00FB7638"/>
    <w:rsid w:val="00FC6690"/>
    <w:rsid w:val="00FC6BB9"/>
    <w:rsid w:val="00FD0F57"/>
    <w:rsid w:val="00FE0C46"/>
    <w:rsid w:val="00FE11EF"/>
    <w:rsid w:val="00FE42CB"/>
    <w:rsid w:val="00FE6611"/>
    <w:rsid w:val="00FE7FA3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1EC5-6203-47D1-8BDE-8B5AE320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Šárka Lahodná</cp:lastModifiedBy>
  <cp:revision>17</cp:revision>
  <dcterms:created xsi:type="dcterms:W3CDTF">2013-10-21T07:36:00Z</dcterms:created>
  <dcterms:modified xsi:type="dcterms:W3CDTF">2015-02-26T07:18:00Z</dcterms:modified>
</cp:coreProperties>
</file>