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5F" w:rsidRPr="00DA683E" w:rsidRDefault="00DA683E" w:rsidP="00DA68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683E">
        <w:rPr>
          <w:rFonts w:ascii="Times New Roman" w:hAnsi="Times New Roman" w:cs="Times New Roman"/>
          <w:b/>
          <w:sz w:val="44"/>
          <w:szCs w:val="44"/>
        </w:rPr>
        <w:t>ČESTNÉ PROHLÁŠENÍ</w:t>
      </w:r>
    </w:p>
    <w:p w:rsid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Prohlašuji, že můj syn/dcera…………………………………………………</w:t>
      </w:r>
      <w:proofErr w:type="gramStart"/>
      <w:r w:rsidRPr="00DA683E">
        <w:rPr>
          <w:rFonts w:ascii="Times New Roman" w:hAnsi="Times New Roman" w:cs="Times New Roman"/>
          <w:sz w:val="28"/>
          <w:szCs w:val="28"/>
        </w:rPr>
        <w:t>….., narozený/á</w:t>
      </w:r>
      <w:proofErr w:type="gramEnd"/>
      <w:r w:rsidRPr="00DA683E">
        <w:rPr>
          <w:rFonts w:ascii="Times New Roman" w:hAnsi="Times New Roman" w:cs="Times New Roman"/>
          <w:sz w:val="28"/>
          <w:szCs w:val="28"/>
        </w:rPr>
        <w:t>……………………………,</w:t>
      </w: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se podrobil/a všem stanoveným pravidelným očkováním podle zákona o ochraně veřejného zdraví.</w:t>
      </w: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Příloha: kopie očkovacího průkazu</w:t>
      </w:r>
    </w:p>
    <w:p w:rsid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83E" w:rsidRPr="00DA683E" w:rsidRDefault="00DA683E" w:rsidP="00DA6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DA683E" w:rsidRPr="00DA683E" w:rsidRDefault="00DA683E" w:rsidP="00DA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683E">
        <w:rPr>
          <w:rFonts w:ascii="Times New Roman" w:hAnsi="Times New Roman" w:cs="Times New Roman"/>
          <w:sz w:val="28"/>
          <w:szCs w:val="28"/>
        </w:rPr>
        <w:t>podpis zákonného zástupce</w:t>
      </w:r>
    </w:p>
    <w:sectPr w:rsidR="00DA683E" w:rsidRPr="00DA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FB"/>
    <w:rsid w:val="00331D5F"/>
    <w:rsid w:val="00B136FB"/>
    <w:rsid w:val="00D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BE2D-B216-488E-9B99-9C43C09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Mlnaříková</dc:creator>
  <cp:keywords/>
  <dc:description/>
  <cp:lastModifiedBy>Jana Mlnaříková</cp:lastModifiedBy>
  <cp:revision>2</cp:revision>
  <dcterms:created xsi:type="dcterms:W3CDTF">2020-04-20T07:51:00Z</dcterms:created>
  <dcterms:modified xsi:type="dcterms:W3CDTF">2020-04-20T07:58:00Z</dcterms:modified>
</cp:coreProperties>
</file>